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7B08F9" w14:textId="5F60BCD5" w:rsidR="00155FF2" w:rsidRPr="00185EC4" w:rsidRDefault="00155FF2" w:rsidP="00155FF2">
      <w:pPr>
        <w:ind w:left="1417"/>
        <w:jc w:val="both"/>
      </w:pPr>
    </w:p>
    <w:p w14:paraId="003C950E" w14:textId="77777777" w:rsidR="00185EC4" w:rsidRPr="00185EC4" w:rsidRDefault="00185EC4" w:rsidP="00185EC4">
      <w:pPr>
        <w:ind w:left="1417"/>
        <w:jc w:val="both"/>
        <w:rPr>
          <w:rStyle w:val="Textoennegrita"/>
          <w:rFonts w:ascii="Calibri" w:hAnsi="Calibri" w:cs="Calibri"/>
          <w:color w:val="202020"/>
          <w:sz w:val="22"/>
          <w:szCs w:val="22"/>
          <w:u w:val="single"/>
          <w:lang w:val="es-ES"/>
        </w:rPr>
      </w:pPr>
      <w:r w:rsidRPr="00185EC4">
        <w:rPr>
          <w:rStyle w:val="Textoennegrita"/>
          <w:rFonts w:ascii="Calibri" w:hAnsi="Calibri" w:cs="Calibri"/>
          <w:color w:val="202020"/>
          <w:sz w:val="22"/>
          <w:szCs w:val="22"/>
          <w:u w:val="single"/>
          <w:lang w:val="es-ES"/>
        </w:rPr>
        <w:t>AUTORIZACION NUEVOS ASOCIADOS:</w:t>
      </w:r>
    </w:p>
    <w:p w14:paraId="5CAB7E69" w14:textId="7FDA0DFD" w:rsidR="005A2F66" w:rsidRPr="00ED535E" w:rsidRDefault="00185EC4" w:rsidP="005A2F66">
      <w:pPr>
        <w:tabs>
          <w:tab w:val="left" w:pos="1276"/>
        </w:tabs>
        <w:ind w:left="1276"/>
        <w:jc w:val="both"/>
        <w:rPr>
          <w:rFonts w:ascii="Calibri" w:eastAsia="Calibri" w:hAnsi="Calibri" w:cs="Calibri"/>
          <w:sz w:val="22"/>
          <w:szCs w:val="22"/>
          <w:bdr w:val="none" w:sz="0" w:space="0" w:color="auto"/>
          <w:lang w:val="es-ES"/>
        </w:rPr>
      </w:pPr>
      <w:r w:rsidRPr="00185EC4">
        <w:rPr>
          <w:rFonts w:ascii="Calibri" w:hAnsi="Calibri" w:cs="Calibri"/>
          <w:color w:val="202020"/>
          <w:sz w:val="22"/>
          <w:szCs w:val="22"/>
          <w:lang w:val="es-ES"/>
        </w:rPr>
        <w:br/>
      </w:r>
      <w:r w:rsidRPr="00185EC4">
        <w:rPr>
          <w:rFonts w:ascii="Helvetica" w:hAnsi="Helvetica"/>
          <w:color w:val="202020"/>
          <w:sz w:val="22"/>
          <w:szCs w:val="22"/>
          <w:lang w:val="es-ES"/>
        </w:rPr>
        <w:t> </w:t>
      </w:r>
      <w:r w:rsidRPr="00185EC4">
        <w:rPr>
          <w:rFonts w:ascii="Helvetica" w:hAnsi="Helvetica"/>
          <w:color w:val="202020"/>
          <w:sz w:val="22"/>
          <w:szCs w:val="22"/>
          <w:lang w:val="es-ES"/>
        </w:rPr>
        <w:br/>
      </w:r>
      <w:r w:rsidR="005A2F66" w:rsidRPr="005A2F66">
        <w:rPr>
          <w:rFonts w:ascii="Calibri" w:eastAsia="Times New Roman" w:hAnsi="Calibri" w:cs="Calibri"/>
          <w:b/>
          <w:sz w:val="22"/>
          <w:szCs w:val="22"/>
          <w:bdr w:val="none" w:sz="0" w:space="0" w:color="auto"/>
          <w:lang w:val="es-ES_tradnl" w:eastAsia="es-ES_tradnl"/>
        </w:rPr>
        <w:t xml:space="preserve">INFORMACIÓN SOBRE PROTECCION DE DATOS: </w:t>
      </w:r>
      <w:r w:rsidR="005A2F66" w:rsidRPr="005A2F66">
        <w:rPr>
          <w:rFonts w:ascii="Calibri" w:eastAsia="Times New Roman" w:hAnsi="Calibri" w:cs="Calibri"/>
          <w:bCs/>
          <w:sz w:val="22"/>
          <w:szCs w:val="22"/>
          <w:bdr w:val="none" w:sz="0" w:space="0" w:color="auto"/>
          <w:lang w:val="es-ES_tradnl" w:eastAsia="es-ES_tradnl"/>
        </w:rPr>
        <w:t>En cumplimiento del deber legal de información establecido en el artículo 13 del Reglamento General de Protección de Datos (UE) 2016/679 y el artículo 11 de la Ley Orgánica 3/2018 de Protección de Datos Personales y Garantía de los Derechos Digitales, se les facilita la siguiente información relativa a los datos personales facilitados:</w:t>
      </w:r>
      <w:r w:rsidR="005A2F66" w:rsidRPr="005A2F66">
        <w:rPr>
          <w:rFonts w:ascii="Calibri" w:eastAsia="Times New Roman" w:hAnsi="Calibri" w:cs="Calibri"/>
          <w:b/>
          <w:sz w:val="22"/>
          <w:szCs w:val="22"/>
          <w:bdr w:val="none" w:sz="0" w:space="0" w:color="auto"/>
          <w:lang w:val="es-ES_tradnl" w:eastAsia="es-ES_tradnl"/>
        </w:rPr>
        <w:t xml:space="preserve"> </w:t>
      </w:r>
      <w:r w:rsidR="005A2F66" w:rsidRPr="005A2F66">
        <w:rPr>
          <w:rFonts w:ascii="Calibri" w:eastAsia="Calibri" w:hAnsi="Calibri" w:cs="Calibri"/>
          <w:b/>
          <w:sz w:val="22"/>
          <w:szCs w:val="22"/>
          <w:bdr w:val="none" w:sz="0" w:space="0" w:color="auto"/>
          <w:lang w:val="es-ES"/>
        </w:rPr>
        <w:t>Responsable:</w:t>
      </w:r>
      <w:r w:rsidR="005A2F66" w:rsidRPr="005A2F66">
        <w:rPr>
          <w:rFonts w:ascii="Calibri" w:eastAsia="Calibri" w:hAnsi="Calibri" w:cs="Calibri"/>
          <w:sz w:val="22"/>
          <w:szCs w:val="22"/>
          <w:bdr w:val="none" w:sz="0" w:space="0" w:color="auto"/>
          <w:lang w:val="es-ES"/>
        </w:rPr>
        <w:t xml:space="preserve"> </w:t>
      </w:r>
      <w:r w:rsidR="005A2F66" w:rsidRPr="005A2F66">
        <w:rPr>
          <w:rFonts w:ascii="Calibri" w:eastAsia="Calibri" w:hAnsi="Calibri" w:cs="Calibri"/>
          <w:sz w:val="22"/>
          <w:szCs w:val="22"/>
          <w:bdr w:val="none" w:sz="0" w:space="0" w:color="auto"/>
          <w:lang w:val="es-ES_tradnl"/>
        </w:rPr>
        <w:t>ASOCIACION ESPAÑOLA DE PSICODRAMA</w:t>
      </w:r>
      <w:r w:rsidR="005A2F66" w:rsidRPr="005A2F66">
        <w:rPr>
          <w:rFonts w:ascii="Calibri" w:eastAsia="Calibri" w:hAnsi="Calibri" w:cs="Calibri"/>
          <w:sz w:val="22"/>
          <w:szCs w:val="22"/>
          <w:bdr w:val="none" w:sz="0" w:space="0" w:color="auto"/>
          <w:lang w:val="es-ES"/>
        </w:rPr>
        <w:t xml:space="preserve">; </w:t>
      </w:r>
      <w:r w:rsidR="005A2F66" w:rsidRPr="005A2F66">
        <w:rPr>
          <w:rFonts w:ascii="Calibri" w:eastAsia="Calibri" w:hAnsi="Calibri" w:cs="Calibri"/>
          <w:b/>
          <w:sz w:val="22"/>
          <w:szCs w:val="22"/>
          <w:bdr w:val="none" w:sz="0" w:space="0" w:color="auto"/>
          <w:lang w:val="es-ES"/>
        </w:rPr>
        <w:t>Finalidades:</w:t>
      </w:r>
      <w:r w:rsidR="005A2F66" w:rsidRPr="005A2F66">
        <w:rPr>
          <w:rFonts w:ascii="Calibri" w:eastAsia="Calibri" w:hAnsi="Calibri" w:cs="Calibri"/>
          <w:sz w:val="22"/>
          <w:szCs w:val="22"/>
          <w:bdr w:val="none" w:sz="0" w:space="0" w:color="auto"/>
          <w:lang w:val="es-ES"/>
        </w:rPr>
        <w:t xml:space="preserve"> Gestión de su alta como socio/a en la entidad, identificación y contacto sobre las actividades, cursos y otras cuestiones que afectan a la asociación o de interés de sus socios/as; </w:t>
      </w:r>
      <w:r w:rsidR="005A2F66" w:rsidRPr="005A2F66">
        <w:rPr>
          <w:rFonts w:ascii="Calibri" w:eastAsia="Calibri" w:hAnsi="Calibri" w:cs="Calibri"/>
          <w:b/>
          <w:sz w:val="22"/>
          <w:szCs w:val="22"/>
          <w:bdr w:val="none" w:sz="0" w:space="0" w:color="auto"/>
          <w:lang w:val="es-ES"/>
        </w:rPr>
        <w:t>Legitimación:</w:t>
      </w:r>
      <w:r w:rsidR="005A2F66" w:rsidRPr="005A2F66">
        <w:rPr>
          <w:rFonts w:ascii="Calibri" w:eastAsia="Calibri" w:hAnsi="Calibri" w:cs="Calibri"/>
          <w:sz w:val="22"/>
          <w:szCs w:val="22"/>
          <w:bdr w:val="none" w:sz="0" w:space="0" w:color="auto"/>
          <w:lang w:val="es-ES"/>
        </w:rPr>
        <w:t xml:space="preserve"> Ejecución del servicio; la aceptación y consentimiento del interesado; </w:t>
      </w:r>
      <w:r w:rsidR="005A2F66" w:rsidRPr="005A2F66">
        <w:rPr>
          <w:rFonts w:ascii="Calibri" w:eastAsia="Calibri" w:hAnsi="Calibri" w:cs="Calibri"/>
          <w:b/>
          <w:sz w:val="22"/>
          <w:szCs w:val="22"/>
          <w:bdr w:val="none" w:sz="0" w:space="0" w:color="auto"/>
          <w:lang w:val="es-ES"/>
        </w:rPr>
        <w:t>Destinatarios:</w:t>
      </w:r>
      <w:r w:rsidR="005A2F66" w:rsidRPr="005A2F66">
        <w:rPr>
          <w:rFonts w:ascii="Calibri" w:eastAsia="Calibri" w:hAnsi="Calibri" w:cs="Calibri"/>
          <w:sz w:val="22"/>
          <w:szCs w:val="22"/>
          <w:bdr w:val="none" w:sz="0" w:space="0" w:color="auto"/>
          <w:lang w:val="es-ES"/>
        </w:rPr>
        <w:t xml:space="preserve"> Los datos podrán ser cedidos a terceros implicados en el cumplimiento de los fines directamente relacionados con el servicio solicitado, así como en los casos en que exista una obligación legal; </w:t>
      </w:r>
      <w:r w:rsidR="005A2F66" w:rsidRPr="005A2F66">
        <w:rPr>
          <w:rFonts w:ascii="Calibri" w:eastAsia="Calibri" w:hAnsi="Calibri" w:cs="Calibri"/>
          <w:b/>
          <w:sz w:val="22"/>
          <w:szCs w:val="22"/>
          <w:bdr w:val="none" w:sz="0" w:space="0" w:color="auto"/>
          <w:lang w:val="es-ES"/>
        </w:rPr>
        <w:t>Derechos:</w:t>
      </w:r>
      <w:r w:rsidR="005A2F66" w:rsidRPr="005A2F66">
        <w:rPr>
          <w:rFonts w:ascii="Calibri" w:eastAsia="Calibri" w:hAnsi="Calibri" w:cs="Calibri"/>
          <w:sz w:val="22"/>
          <w:szCs w:val="22"/>
          <w:bdr w:val="none" w:sz="0" w:space="0" w:color="auto"/>
          <w:lang w:val="es-ES"/>
        </w:rPr>
        <w:t xml:space="preserve"> Puede ejercer sus derechos de acceso, rectificación, supresión, limitación, oposición y portabilidad, remitiendo escrito a la dirección</w:t>
      </w:r>
      <w:r w:rsidR="00ED535E">
        <w:rPr>
          <w:rFonts w:ascii="Calibri" w:eastAsia="Calibri" w:hAnsi="Calibri" w:cs="Calibri"/>
          <w:sz w:val="22"/>
          <w:szCs w:val="22"/>
          <w:bdr w:val="none" w:sz="0" w:space="0" w:color="auto"/>
          <w:lang w:val="es-ES"/>
        </w:rPr>
        <w:t xml:space="preserve"> </w:t>
      </w:r>
      <w:bookmarkStart w:id="0" w:name="_GoBack"/>
      <w:bookmarkEnd w:id="0"/>
      <w:r w:rsidR="00ED535E" w:rsidRPr="00ED535E">
        <w:rPr>
          <w:rFonts w:ascii="Calibri" w:eastAsia="Calibri" w:hAnsi="Calibri" w:cs="Calibri"/>
          <w:sz w:val="22"/>
          <w:szCs w:val="22"/>
          <w:bdr w:val="none" w:sz="0" w:space="0" w:color="auto"/>
          <w:lang w:val="es-ES"/>
        </w:rPr>
        <w:t>Calle Lencería 1, 1º, 47001, Valladolid</w:t>
      </w:r>
      <w:r w:rsidR="005A2F66" w:rsidRPr="005A2F66">
        <w:rPr>
          <w:rFonts w:ascii="Calibri" w:eastAsia="Calibri" w:hAnsi="Calibri" w:cs="Calibri"/>
          <w:sz w:val="22"/>
          <w:szCs w:val="22"/>
          <w:bdr w:val="none" w:sz="0" w:space="0" w:color="auto"/>
          <w:lang w:val="es-ES"/>
        </w:rPr>
        <w:t xml:space="preserve">, adjuntando fotocopia de su DNI.; </w:t>
      </w:r>
      <w:r w:rsidR="005A2F66" w:rsidRPr="005A2F66">
        <w:rPr>
          <w:rFonts w:ascii="Calibri" w:eastAsia="Calibri" w:hAnsi="Calibri" w:cs="Calibri"/>
          <w:b/>
          <w:sz w:val="22"/>
          <w:szCs w:val="22"/>
          <w:bdr w:val="none" w:sz="0" w:space="0" w:color="auto"/>
          <w:lang w:val="es-ES"/>
        </w:rPr>
        <w:t>Plazo de conservación:</w:t>
      </w:r>
      <w:r w:rsidR="005A2F66" w:rsidRPr="005A2F66">
        <w:rPr>
          <w:rFonts w:ascii="Calibri" w:eastAsia="Calibri" w:hAnsi="Calibri" w:cs="Calibri"/>
          <w:sz w:val="22"/>
          <w:szCs w:val="22"/>
          <w:bdr w:val="none" w:sz="0" w:space="0" w:color="auto"/>
          <w:lang w:val="es-ES"/>
        </w:rPr>
        <w:t xml:space="preserve"> se conservarán mientras sea necesario para mantener el fin del tratamiento o existan prescripciones legales que dictaminen su custodia, en cuyo caso se conservarán debidamente bloqueados, y cuando ya no sea necesario para ello, se suprimirán con medidas de seguridad adecuadas para garantizar la </w:t>
      </w:r>
      <w:proofErr w:type="spellStart"/>
      <w:r w:rsidR="005A2F66" w:rsidRPr="005A2F66">
        <w:rPr>
          <w:rFonts w:ascii="Calibri" w:eastAsia="Calibri" w:hAnsi="Calibri" w:cs="Calibri"/>
          <w:sz w:val="22"/>
          <w:szCs w:val="22"/>
          <w:bdr w:val="none" w:sz="0" w:space="0" w:color="auto"/>
          <w:lang w:val="es-ES"/>
        </w:rPr>
        <w:t>anonimización</w:t>
      </w:r>
      <w:proofErr w:type="spellEnd"/>
      <w:r w:rsidR="005A2F66" w:rsidRPr="005A2F66">
        <w:rPr>
          <w:rFonts w:ascii="Calibri" w:eastAsia="Calibri" w:hAnsi="Calibri" w:cs="Calibri"/>
          <w:sz w:val="22"/>
          <w:szCs w:val="22"/>
          <w:bdr w:val="none" w:sz="0" w:space="0" w:color="auto"/>
          <w:lang w:val="es-ES"/>
        </w:rPr>
        <w:t xml:space="preserve"> de los datos o la destrucción total de los mismos; </w:t>
      </w:r>
      <w:r w:rsidR="005A2F66" w:rsidRPr="005A2F66">
        <w:rPr>
          <w:rFonts w:ascii="Calibri" w:eastAsia="Calibri" w:hAnsi="Calibri" w:cs="Calibri"/>
          <w:b/>
          <w:sz w:val="22"/>
          <w:szCs w:val="22"/>
          <w:bdr w:val="none" w:sz="0" w:space="0" w:color="auto"/>
          <w:lang w:val="es-ES"/>
        </w:rPr>
        <w:t>Autoridad de Control:</w:t>
      </w:r>
      <w:r w:rsidR="005A2F66" w:rsidRPr="005A2F66">
        <w:rPr>
          <w:rFonts w:ascii="Calibri" w:eastAsia="Calibri" w:hAnsi="Calibri" w:cs="Calibri"/>
          <w:sz w:val="22"/>
          <w:szCs w:val="22"/>
          <w:bdr w:val="none" w:sz="0" w:space="0" w:color="auto"/>
          <w:lang w:val="es-ES"/>
        </w:rPr>
        <w:t xml:space="preserve"> Cualquier persona puede presentar una reclamación ante la Agencia Española de Protección de Datos, estando los formularios disponibles en la web www.agpd.es en caso de considerar que sus derechos no han sido satisfechos; </w:t>
      </w:r>
      <w:r w:rsidR="005A2F66" w:rsidRPr="005A2F66">
        <w:rPr>
          <w:rFonts w:ascii="Calibri" w:eastAsia="Calibri" w:hAnsi="Calibri" w:cs="Calibri"/>
          <w:b/>
          <w:sz w:val="22"/>
          <w:szCs w:val="22"/>
          <w:bdr w:val="none" w:sz="0" w:space="0" w:color="auto"/>
          <w:lang w:val="es-ES"/>
        </w:rPr>
        <w:t>Información Adicional:</w:t>
      </w:r>
      <w:r w:rsidR="005A2F66" w:rsidRPr="005A2F66">
        <w:rPr>
          <w:rFonts w:ascii="Calibri" w:eastAsia="Calibri" w:hAnsi="Calibri" w:cs="Calibri"/>
          <w:sz w:val="22"/>
          <w:szCs w:val="22"/>
          <w:bdr w:val="none" w:sz="0" w:space="0" w:color="auto"/>
          <w:lang w:val="es-ES"/>
        </w:rPr>
        <w:t xml:space="preserve"> Puede consultar la información adicional y detallada sobre Protección de Datos en </w:t>
      </w:r>
      <w:hyperlink r:id="rId10" w:history="1">
        <w:r w:rsidR="005A2F66" w:rsidRPr="005A2F66">
          <w:rPr>
            <w:rFonts w:ascii="Calibri" w:eastAsia="Calibri" w:hAnsi="Calibri" w:cs="Calibri"/>
            <w:color w:val="0563C1"/>
            <w:sz w:val="22"/>
            <w:szCs w:val="22"/>
            <w:u w:val="single"/>
            <w:bdr w:val="none" w:sz="0" w:space="0" w:color="auto"/>
            <w:lang w:val="es-ES"/>
          </w:rPr>
          <w:t>http://www.aepsicodrama.es/politica-de-privacidad</w:t>
        </w:r>
      </w:hyperlink>
    </w:p>
    <w:p w14:paraId="024787F4" w14:textId="3A1D5A09" w:rsidR="00185EC4" w:rsidRPr="00185EC4" w:rsidRDefault="00185EC4" w:rsidP="005A2F66">
      <w:pPr>
        <w:ind w:left="1417"/>
        <w:jc w:val="both"/>
        <w:rPr>
          <w:rFonts w:ascii="Calibri" w:hAnsi="Calibri" w:cs="Calibri"/>
          <w:b/>
          <w:bCs/>
          <w:sz w:val="22"/>
          <w:szCs w:val="22"/>
        </w:rPr>
      </w:pPr>
    </w:p>
    <w:p w14:paraId="0D374814" w14:textId="77777777" w:rsidR="00185EC4" w:rsidRPr="00185EC4" w:rsidRDefault="00185EC4" w:rsidP="00185EC4">
      <w:pPr>
        <w:pStyle w:val="Sangra3detindependiente1"/>
        <w:spacing w:line="360" w:lineRule="auto"/>
        <w:ind w:left="0" w:firstLine="0"/>
        <w:rPr>
          <w:rFonts w:ascii="Calibri" w:hAnsi="Calibri" w:cs="Calibri"/>
          <w:sz w:val="22"/>
          <w:szCs w:val="22"/>
        </w:rPr>
      </w:pPr>
    </w:p>
    <w:p w14:paraId="1CD4CFBB" w14:textId="77777777" w:rsidR="00185EC4" w:rsidRPr="00185EC4" w:rsidRDefault="00185EC4" w:rsidP="00185EC4">
      <w:pPr>
        <w:jc w:val="both"/>
        <w:rPr>
          <w:rFonts w:ascii="Calibri" w:hAnsi="Calibri" w:cs="Calibri"/>
          <w:sz w:val="22"/>
          <w:szCs w:val="22"/>
          <w:lang w:val="es-ES"/>
        </w:rPr>
      </w:pPr>
    </w:p>
    <w:p w14:paraId="2B3206B4" w14:textId="77777777" w:rsidR="00185EC4" w:rsidRPr="00185EC4" w:rsidRDefault="00185EC4" w:rsidP="00185EC4">
      <w:pPr>
        <w:ind w:left="720" w:firstLine="720"/>
        <w:jc w:val="both"/>
        <w:rPr>
          <w:rFonts w:ascii="Calibri" w:hAnsi="Calibri" w:cs="Calibri"/>
          <w:b/>
          <w:bCs/>
          <w:sz w:val="22"/>
          <w:szCs w:val="22"/>
          <w:lang w:val="es-ES"/>
        </w:rPr>
      </w:pPr>
      <w:r w:rsidRPr="00185EC4">
        <w:rPr>
          <w:rFonts w:ascii="Calibri" w:hAnsi="Calibri" w:cs="Calibri"/>
          <w:b/>
          <w:bCs/>
          <w:sz w:val="22"/>
          <w:szCs w:val="22"/>
          <w:lang w:val="es-ES"/>
        </w:rPr>
        <w:t>NOMBRE Y APELLIDOS: ______________________________</w:t>
      </w:r>
    </w:p>
    <w:p w14:paraId="3937E073" w14:textId="77777777" w:rsidR="00185EC4" w:rsidRPr="00185EC4" w:rsidRDefault="00185EC4" w:rsidP="00185EC4">
      <w:pPr>
        <w:jc w:val="both"/>
        <w:rPr>
          <w:rFonts w:ascii="Calibri" w:hAnsi="Calibri" w:cs="Calibri"/>
          <w:b/>
          <w:bCs/>
          <w:sz w:val="22"/>
          <w:szCs w:val="22"/>
          <w:lang w:val="es-ES"/>
        </w:rPr>
      </w:pPr>
    </w:p>
    <w:p w14:paraId="2FAA6EB0" w14:textId="77777777" w:rsidR="00185EC4" w:rsidRPr="00185EC4" w:rsidRDefault="00185EC4" w:rsidP="00185EC4">
      <w:pPr>
        <w:ind w:left="720" w:firstLine="720"/>
        <w:jc w:val="both"/>
        <w:rPr>
          <w:rFonts w:ascii="Calibri" w:hAnsi="Calibri" w:cs="Calibri"/>
          <w:b/>
          <w:bCs/>
          <w:sz w:val="22"/>
          <w:szCs w:val="22"/>
        </w:rPr>
      </w:pPr>
      <w:r w:rsidRPr="00185EC4">
        <w:rPr>
          <w:rFonts w:ascii="Calibri" w:hAnsi="Calibri" w:cs="Calibri"/>
          <w:b/>
          <w:bCs/>
          <w:sz w:val="22"/>
          <w:szCs w:val="22"/>
        </w:rPr>
        <w:t>DNI: __________________________</w:t>
      </w:r>
    </w:p>
    <w:p w14:paraId="38651C12" w14:textId="77777777" w:rsidR="00185EC4" w:rsidRPr="00185EC4" w:rsidRDefault="00185EC4" w:rsidP="00185EC4">
      <w:pPr>
        <w:jc w:val="both"/>
        <w:rPr>
          <w:rFonts w:ascii="Calibri" w:hAnsi="Calibri" w:cs="Calibri"/>
          <w:b/>
          <w:bCs/>
          <w:sz w:val="22"/>
          <w:szCs w:val="22"/>
        </w:rPr>
      </w:pPr>
    </w:p>
    <w:p w14:paraId="19F2B8FB" w14:textId="77777777" w:rsidR="00185EC4" w:rsidRPr="00185EC4" w:rsidRDefault="00185EC4" w:rsidP="00185EC4">
      <w:pPr>
        <w:ind w:left="720" w:firstLine="720"/>
        <w:jc w:val="both"/>
        <w:rPr>
          <w:rFonts w:ascii="Calibri" w:hAnsi="Calibri" w:cs="Calibri"/>
          <w:b/>
          <w:bCs/>
          <w:sz w:val="22"/>
          <w:szCs w:val="22"/>
        </w:rPr>
      </w:pPr>
      <w:r w:rsidRPr="00185EC4">
        <w:rPr>
          <w:rFonts w:ascii="Calibri" w:hAnsi="Calibri" w:cs="Calibri"/>
          <w:b/>
          <w:bCs/>
          <w:sz w:val="22"/>
          <w:szCs w:val="22"/>
        </w:rPr>
        <w:t>FECHA: _______________________</w:t>
      </w:r>
    </w:p>
    <w:p w14:paraId="0FAF31E1" w14:textId="77777777" w:rsidR="00185EC4" w:rsidRPr="00185EC4" w:rsidRDefault="00185EC4" w:rsidP="00185EC4">
      <w:pPr>
        <w:jc w:val="both"/>
        <w:rPr>
          <w:rFonts w:ascii="Calibri" w:hAnsi="Calibri" w:cs="Calibri"/>
          <w:b/>
          <w:bCs/>
          <w:sz w:val="22"/>
          <w:szCs w:val="22"/>
        </w:rPr>
      </w:pPr>
    </w:p>
    <w:p w14:paraId="1D3923CD" w14:textId="7677A751" w:rsidR="00185EC4" w:rsidRPr="00185EC4" w:rsidRDefault="00185EC4" w:rsidP="00185EC4">
      <w:pPr>
        <w:ind w:left="720" w:firstLine="720"/>
        <w:jc w:val="both"/>
      </w:pPr>
      <w:r w:rsidRPr="00185EC4">
        <w:rPr>
          <w:rFonts w:ascii="Calibri" w:hAnsi="Calibri" w:cs="Calibri"/>
          <w:b/>
          <w:bCs/>
          <w:sz w:val="22"/>
          <w:szCs w:val="22"/>
        </w:rPr>
        <w:t xml:space="preserve">FIRMA: </w:t>
      </w:r>
      <w:r w:rsidRPr="00185EC4">
        <w:rPr>
          <w:rFonts w:ascii="Helvetica" w:hAnsi="Helvetica"/>
          <w:color w:val="202020"/>
          <w:sz w:val="22"/>
          <w:szCs w:val="22"/>
        </w:rPr>
        <w:br/>
      </w:r>
    </w:p>
    <w:p w14:paraId="7DD5DA5D" w14:textId="77777777" w:rsidR="00A3461A" w:rsidRPr="003E3D57" w:rsidRDefault="00A3461A" w:rsidP="00861DCC">
      <w:pPr>
        <w:rPr>
          <w:sz w:val="28"/>
          <w:szCs w:val="28"/>
        </w:rPr>
      </w:pPr>
    </w:p>
    <w:sectPr w:rsidR="00A3461A" w:rsidRPr="003E3D57" w:rsidSect="00F8462D">
      <w:headerReference w:type="default" r:id="rId11"/>
      <w:footerReference w:type="default" r:id="rId12"/>
      <w:pgSz w:w="11906" w:h="16838"/>
      <w:pgMar w:top="1440" w:right="1080" w:bottom="1440" w:left="1080" w:header="1702" w:footer="10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DE955D" w14:textId="77777777" w:rsidR="0070413D" w:rsidRDefault="0070413D">
      <w:r>
        <w:separator/>
      </w:r>
    </w:p>
  </w:endnote>
  <w:endnote w:type="continuationSeparator" w:id="0">
    <w:p w14:paraId="58C2589A" w14:textId="77777777" w:rsidR="0070413D" w:rsidRDefault="00704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venir Next">
    <w:charset w:val="00"/>
    <w:family w:val="swiss"/>
    <w:pitch w:val="variable"/>
    <w:sig w:usb0="8000002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Roboto Regular">
    <w:altName w:val="Arial"/>
    <w:charset w:val="00"/>
    <w:family w:val="auto"/>
    <w:pitch w:val="variable"/>
    <w:sig w:usb0="E00002EF" w:usb1="5000205B" w:usb2="00000020" w:usb3="00000000" w:csb0="0000019F" w:csb1="00000000"/>
  </w:font>
  <w:font w:name="Baskerville">
    <w:altName w:val="Baskerville Old Face"/>
    <w:charset w:val="00"/>
    <w:family w:val="roman"/>
    <w:pitch w:val="variable"/>
    <w:sig w:usb0="80000067" w:usb1="02000000" w:usb2="00000000" w:usb3="00000000" w:csb0="0000019F" w:csb1="00000000"/>
  </w:font>
  <w:font w:name="Avenir Next Demi Bold">
    <w:altName w:val="Calibri"/>
    <w:charset w:val="00"/>
    <w:family w:val="swiss"/>
    <w:pitch w:val="variable"/>
    <w:sig w:usb0="8000002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073180" w14:textId="77777777" w:rsidR="00844C32" w:rsidRDefault="00844C32">
    <w:pPr>
      <w:pStyle w:val="Piedepgina"/>
    </w:pPr>
    <w:r>
      <w:rPr>
        <w:noProof/>
      </w:rPr>
      <w:drawing>
        <wp:anchor distT="152400" distB="152400" distL="152400" distR="152400" simplePos="0" relativeHeight="251661312" behindDoc="0" locked="0" layoutInCell="1" allowOverlap="1" wp14:anchorId="21AFFD29" wp14:editId="778FDB84">
          <wp:simplePos x="0" y="0"/>
          <wp:positionH relativeFrom="page">
            <wp:posOffset>-3708</wp:posOffset>
          </wp:positionH>
          <wp:positionV relativeFrom="page">
            <wp:posOffset>9317990</wp:posOffset>
          </wp:positionV>
          <wp:extent cx="7575588" cy="1373991"/>
          <wp:effectExtent l="0" t="0" r="0" b="0"/>
          <wp:wrapThrough wrapText="bothSides" distL="152400" distR="152400">
            <wp:wrapPolygon edited="1">
              <wp:start x="0" y="0"/>
              <wp:lineTo x="21600" y="0"/>
              <wp:lineTo x="21600" y="21600"/>
              <wp:lineTo x="0" y="21600"/>
              <wp:lineTo x="0" y="0"/>
            </wp:wrapPolygon>
          </wp:wrapThrough>
          <wp:docPr id="1073741855" name="officeArt object"/>
          <wp:cNvGraphicFramePr/>
          <a:graphic xmlns:a="http://schemas.openxmlformats.org/drawingml/2006/main">
            <a:graphicData uri="http://schemas.openxmlformats.org/drawingml/2006/picture">
              <pic:pic xmlns:pic="http://schemas.openxmlformats.org/drawingml/2006/picture">
                <pic:nvPicPr>
                  <pic:cNvPr id="1073741826" name="CARTA CERTIFICADO (arrastrado).pdf"/>
                  <pic:cNvPicPr>
                    <a:picLocks noChangeAspect="1"/>
                  </pic:cNvPicPr>
                </pic:nvPicPr>
                <pic:blipFill>
                  <a:blip r:embed="rId1"/>
                  <a:stretch>
                    <a:fillRect/>
                  </a:stretch>
                </pic:blipFill>
                <pic:spPr>
                  <a:xfrm>
                    <a:off x="0" y="0"/>
                    <a:ext cx="7575588" cy="1373991"/>
                  </a:xfrm>
                  <a:prstGeom prst="rect">
                    <a:avLst/>
                  </a:prstGeom>
                  <a:ln w="12700" cap="flat">
                    <a:noFill/>
                    <a:miter lim="400000"/>
                  </a:ln>
                  <a:effec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337C84" w14:textId="77777777" w:rsidR="0070413D" w:rsidRDefault="0070413D">
      <w:r>
        <w:separator/>
      </w:r>
    </w:p>
  </w:footnote>
  <w:footnote w:type="continuationSeparator" w:id="0">
    <w:p w14:paraId="4BD1FDCB" w14:textId="77777777" w:rsidR="0070413D" w:rsidRDefault="007041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F1DE16" w14:textId="77777777" w:rsidR="00703C7A" w:rsidRDefault="00844C32">
    <w:pPr>
      <w:pStyle w:val="Poromisin"/>
      <w:rPr>
        <w:rFonts w:ascii="Roboto Regular" w:hAnsi="Roboto Regular"/>
        <w:color w:val="202124"/>
        <w:sz w:val="26"/>
        <w:szCs w:val="26"/>
        <w:shd w:val="clear" w:color="auto" w:fill="FFFFFF"/>
      </w:rPr>
    </w:pPr>
    <w:r>
      <w:rPr>
        <w:noProof/>
      </w:rPr>
      <w:drawing>
        <wp:anchor distT="152400" distB="152400" distL="152400" distR="152400" simplePos="0" relativeHeight="251659264" behindDoc="0" locked="1" layoutInCell="1" allowOverlap="1" wp14:anchorId="0988F2D0" wp14:editId="65D7C511">
          <wp:simplePos x="0" y="0"/>
          <wp:positionH relativeFrom="page">
            <wp:posOffset>-6350</wp:posOffset>
          </wp:positionH>
          <wp:positionV relativeFrom="page">
            <wp:posOffset>-36195</wp:posOffset>
          </wp:positionV>
          <wp:extent cx="7502400" cy="1396800"/>
          <wp:effectExtent l="0" t="0" r="0" b="635"/>
          <wp:wrapThrough wrapText="bothSides" distL="152400" distR="152400">
            <wp:wrapPolygon edited="1">
              <wp:start x="0" y="0"/>
              <wp:lineTo x="0" y="21602"/>
              <wp:lineTo x="21599" y="21602"/>
              <wp:lineTo x="21599" y="0"/>
              <wp:lineTo x="0" y="0"/>
            </wp:wrapPolygon>
          </wp:wrapThrough>
          <wp:docPr id="1073741854" name="officeArt object"/>
          <wp:cNvGraphicFramePr/>
          <a:graphic xmlns:a="http://schemas.openxmlformats.org/drawingml/2006/main">
            <a:graphicData uri="http://schemas.openxmlformats.org/drawingml/2006/picture">
              <pic:pic xmlns:pic="http://schemas.openxmlformats.org/drawingml/2006/picture">
                <pic:nvPicPr>
                  <pic:cNvPr id="1073741825" name="CARTA CERTIFICADO (arrastrado) 2.pdf"/>
                  <pic:cNvPicPr>
                    <a:picLocks noChangeAspect="1"/>
                  </pic:cNvPicPr>
                </pic:nvPicPr>
                <pic:blipFill>
                  <a:blip r:embed="rId1"/>
                  <a:srcRect/>
                  <a:stretch>
                    <a:fillRect/>
                  </a:stretch>
                </pic:blipFill>
                <pic:spPr>
                  <a:xfrm>
                    <a:off x="0" y="0"/>
                    <a:ext cx="7502400" cy="13968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8E5DE1"/>
    <w:multiLevelType w:val="hybridMultilevel"/>
    <w:tmpl w:val="85F69870"/>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 w15:restartNumberingAfterBreak="0">
    <w:nsid w:val="3AAA3AC2"/>
    <w:multiLevelType w:val="hybridMultilevel"/>
    <w:tmpl w:val="C4B87A92"/>
    <w:lvl w:ilvl="0" w:tplc="0C0A000F">
      <w:start w:val="1"/>
      <w:numFmt w:val="decimal"/>
      <w:lvlText w:val="%1."/>
      <w:lvlJc w:val="left"/>
      <w:pPr>
        <w:ind w:left="2160" w:hanging="360"/>
      </w:p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 w15:restartNumberingAfterBreak="0">
    <w:nsid w:val="48F93D2B"/>
    <w:multiLevelType w:val="hybridMultilevel"/>
    <w:tmpl w:val="5C5EE226"/>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36A25EC"/>
    <w:multiLevelType w:val="hybridMultilevel"/>
    <w:tmpl w:val="F45AA16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76031936"/>
    <w:multiLevelType w:val="hybridMultilevel"/>
    <w:tmpl w:val="5FC45204"/>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2D3"/>
    <w:rsid w:val="000156E5"/>
    <w:rsid w:val="00063458"/>
    <w:rsid w:val="00097AFE"/>
    <w:rsid w:val="000C202D"/>
    <w:rsid w:val="000E11EC"/>
    <w:rsid w:val="000E2A46"/>
    <w:rsid w:val="00126BFA"/>
    <w:rsid w:val="00135C1C"/>
    <w:rsid w:val="001534FB"/>
    <w:rsid w:val="00155FF2"/>
    <w:rsid w:val="00161527"/>
    <w:rsid w:val="00172C2F"/>
    <w:rsid w:val="00185EC4"/>
    <w:rsid w:val="001B16A1"/>
    <w:rsid w:val="0021606D"/>
    <w:rsid w:val="002207EF"/>
    <w:rsid w:val="00270ED8"/>
    <w:rsid w:val="00291B75"/>
    <w:rsid w:val="002A0C9E"/>
    <w:rsid w:val="002A1DEB"/>
    <w:rsid w:val="002C6152"/>
    <w:rsid w:val="002E6F94"/>
    <w:rsid w:val="00333C49"/>
    <w:rsid w:val="00336EAC"/>
    <w:rsid w:val="003E3D57"/>
    <w:rsid w:val="00401507"/>
    <w:rsid w:val="00433614"/>
    <w:rsid w:val="00434F05"/>
    <w:rsid w:val="004432E0"/>
    <w:rsid w:val="004768DF"/>
    <w:rsid w:val="00506000"/>
    <w:rsid w:val="00515C24"/>
    <w:rsid w:val="00573288"/>
    <w:rsid w:val="00584EF2"/>
    <w:rsid w:val="005A22D3"/>
    <w:rsid w:val="005A2F66"/>
    <w:rsid w:val="005A564D"/>
    <w:rsid w:val="005D22A6"/>
    <w:rsid w:val="00613647"/>
    <w:rsid w:val="006403F9"/>
    <w:rsid w:val="00643D4E"/>
    <w:rsid w:val="00650418"/>
    <w:rsid w:val="006550ED"/>
    <w:rsid w:val="00656C70"/>
    <w:rsid w:val="00660B16"/>
    <w:rsid w:val="00683B47"/>
    <w:rsid w:val="0069098D"/>
    <w:rsid w:val="006C3059"/>
    <w:rsid w:val="006D05F9"/>
    <w:rsid w:val="006E1270"/>
    <w:rsid w:val="00703C7A"/>
    <w:rsid w:val="0070413D"/>
    <w:rsid w:val="00733570"/>
    <w:rsid w:val="00734DEC"/>
    <w:rsid w:val="007714C3"/>
    <w:rsid w:val="00790F33"/>
    <w:rsid w:val="00797EBE"/>
    <w:rsid w:val="007D71F3"/>
    <w:rsid w:val="007D755E"/>
    <w:rsid w:val="007F6B5C"/>
    <w:rsid w:val="008126CE"/>
    <w:rsid w:val="00831795"/>
    <w:rsid w:val="00835341"/>
    <w:rsid w:val="00844C32"/>
    <w:rsid w:val="0085408D"/>
    <w:rsid w:val="00861DCC"/>
    <w:rsid w:val="00875630"/>
    <w:rsid w:val="00877C3F"/>
    <w:rsid w:val="00892990"/>
    <w:rsid w:val="008A1FD3"/>
    <w:rsid w:val="008E05C8"/>
    <w:rsid w:val="008E10D4"/>
    <w:rsid w:val="008E7750"/>
    <w:rsid w:val="009355B2"/>
    <w:rsid w:val="009F31A6"/>
    <w:rsid w:val="00A10475"/>
    <w:rsid w:val="00A2105A"/>
    <w:rsid w:val="00A3461A"/>
    <w:rsid w:val="00AA3DA7"/>
    <w:rsid w:val="00AB7863"/>
    <w:rsid w:val="00AC702C"/>
    <w:rsid w:val="00B1593E"/>
    <w:rsid w:val="00B16D60"/>
    <w:rsid w:val="00B21519"/>
    <w:rsid w:val="00B33715"/>
    <w:rsid w:val="00BA36A3"/>
    <w:rsid w:val="00BC6A02"/>
    <w:rsid w:val="00BD1C09"/>
    <w:rsid w:val="00BD590B"/>
    <w:rsid w:val="00C00614"/>
    <w:rsid w:val="00C07159"/>
    <w:rsid w:val="00C339CB"/>
    <w:rsid w:val="00C74C6A"/>
    <w:rsid w:val="00C9553B"/>
    <w:rsid w:val="00CB431C"/>
    <w:rsid w:val="00CB5D97"/>
    <w:rsid w:val="00CC0698"/>
    <w:rsid w:val="00CE37DD"/>
    <w:rsid w:val="00D05741"/>
    <w:rsid w:val="00D339F6"/>
    <w:rsid w:val="00D430AF"/>
    <w:rsid w:val="00D61685"/>
    <w:rsid w:val="00D970CE"/>
    <w:rsid w:val="00DA1D2C"/>
    <w:rsid w:val="00DB7F6A"/>
    <w:rsid w:val="00E1381E"/>
    <w:rsid w:val="00E94C1E"/>
    <w:rsid w:val="00E975D7"/>
    <w:rsid w:val="00EA428E"/>
    <w:rsid w:val="00ED23BC"/>
    <w:rsid w:val="00ED535E"/>
    <w:rsid w:val="00F10A39"/>
    <w:rsid w:val="00F15E20"/>
    <w:rsid w:val="00F8462D"/>
    <w:rsid w:val="00F91A2F"/>
    <w:rsid w:val="00F92CE4"/>
    <w:rsid w:val="00FA7591"/>
    <w:rsid w:val="00FB0D9F"/>
    <w:rsid w:val="00FB5EB0"/>
    <w:rsid w:val="00FF0E97"/>
    <w:rsid w:val="00FF52F6"/>
    <w:rsid w:val="00FF57D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55DF61"/>
  <w15:docId w15:val="{87607950-BAB5-4293-8C46-CD4EA8F7D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s-ES" w:eastAsia="es-ES_trad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Poromisin">
    <w:name w:val="Por omisión"/>
    <w:rPr>
      <w:rFonts w:ascii="Avenir Next" w:hAnsi="Avenir Next" w:cs="Arial Unicode MS"/>
      <w:color w:val="000000"/>
      <w14:textOutline w14:w="0" w14:cap="flat" w14:cmpd="sng" w14:algn="ctr">
        <w14:noFill/>
        <w14:prstDash w14:val="solid"/>
        <w14:bevel/>
      </w14:textOutline>
    </w:rPr>
  </w:style>
  <w:style w:type="paragraph" w:customStyle="1" w:styleId="Cabeceraypie">
    <w:name w:val="Cabecera y pie"/>
    <w:pPr>
      <w:tabs>
        <w:tab w:val="right" w:pos="9020"/>
      </w:tabs>
      <w:spacing w:line="288" w:lineRule="auto"/>
    </w:pPr>
    <w:rPr>
      <w:rFonts w:ascii="Avenir Next" w:hAnsi="Avenir Next" w:cs="Arial Unicode MS"/>
      <w:color w:val="000000"/>
      <w14:textOutline w14:w="0" w14:cap="flat" w14:cmpd="sng" w14:algn="ctr">
        <w14:noFill/>
        <w14:prstDash w14:val="solid"/>
        <w14:bevel/>
      </w14:textOutline>
    </w:rPr>
  </w:style>
  <w:style w:type="paragraph" w:customStyle="1" w:styleId="Destinatario">
    <w:name w:val="Destinatario"/>
    <w:rPr>
      <w:rFonts w:ascii="Avenir Next" w:hAnsi="Avenir Next" w:cs="Arial Unicode MS"/>
      <w:color w:val="000000"/>
      <w14:textOutline w14:w="0" w14:cap="flat" w14:cmpd="sng" w14:algn="ctr">
        <w14:noFill/>
        <w14:prstDash w14:val="solid"/>
        <w14:bevel/>
      </w14:textOutline>
    </w:rPr>
  </w:style>
  <w:style w:type="paragraph" w:customStyle="1" w:styleId="Cuerpo">
    <w:name w:val="Cuerpo"/>
    <w:pPr>
      <w:spacing w:after="200"/>
    </w:pPr>
    <w:rPr>
      <w:rFonts w:ascii="Avenir Next" w:hAnsi="Avenir Next" w:cs="Arial Unicode MS"/>
      <w:color w:val="000000"/>
      <w14:textOutline w14:w="0" w14:cap="flat" w14:cmpd="sng" w14:algn="ctr">
        <w14:noFill/>
        <w14:prstDash w14:val="solid"/>
        <w14:bevel/>
      </w14:textOutline>
    </w:rPr>
  </w:style>
  <w:style w:type="character" w:customStyle="1" w:styleId="Ninguno">
    <w:name w:val="Ninguno"/>
  </w:style>
  <w:style w:type="paragraph" w:styleId="Encabezado">
    <w:name w:val="header"/>
    <w:basedOn w:val="Normal"/>
    <w:link w:val="EncabezadoCar"/>
    <w:uiPriority w:val="99"/>
    <w:unhideWhenUsed/>
    <w:rsid w:val="00844C32"/>
    <w:pPr>
      <w:tabs>
        <w:tab w:val="center" w:pos="4419"/>
        <w:tab w:val="right" w:pos="8838"/>
      </w:tabs>
    </w:pPr>
  </w:style>
  <w:style w:type="character" w:customStyle="1" w:styleId="EncabezadoCar">
    <w:name w:val="Encabezado Car"/>
    <w:basedOn w:val="Fuentedeprrafopredeter"/>
    <w:link w:val="Encabezado"/>
    <w:uiPriority w:val="99"/>
    <w:rsid w:val="00844C32"/>
    <w:rPr>
      <w:sz w:val="24"/>
      <w:szCs w:val="24"/>
      <w:lang w:val="en-US" w:eastAsia="en-US"/>
    </w:rPr>
  </w:style>
  <w:style w:type="paragraph" w:styleId="Piedepgina">
    <w:name w:val="footer"/>
    <w:basedOn w:val="Normal"/>
    <w:link w:val="PiedepginaCar"/>
    <w:uiPriority w:val="99"/>
    <w:unhideWhenUsed/>
    <w:rsid w:val="00844C32"/>
    <w:pPr>
      <w:tabs>
        <w:tab w:val="center" w:pos="4419"/>
        <w:tab w:val="right" w:pos="8838"/>
      </w:tabs>
    </w:pPr>
  </w:style>
  <w:style w:type="character" w:customStyle="1" w:styleId="PiedepginaCar">
    <w:name w:val="Pie de página Car"/>
    <w:basedOn w:val="Fuentedeprrafopredeter"/>
    <w:link w:val="Piedepgina"/>
    <w:uiPriority w:val="99"/>
    <w:rsid w:val="00844C32"/>
    <w:rPr>
      <w:sz w:val="24"/>
      <w:szCs w:val="24"/>
      <w:lang w:val="en-US" w:eastAsia="en-US"/>
    </w:rPr>
  </w:style>
  <w:style w:type="character" w:styleId="Textoennegrita">
    <w:name w:val="Strong"/>
    <w:basedOn w:val="Fuentedeprrafopredeter"/>
    <w:uiPriority w:val="22"/>
    <w:qFormat/>
    <w:rsid w:val="00185EC4"/>
    <w:rPr>
      <w:b/>
      <w:bCs/>
    </w:rPr>
  </w:style>
  <w:style w:type="paragraph" w:customStyle="1" w:styleId="Sangra3detindependiente1">
    <w:name w:val="Sangría 3 de t. independiente1"/>
    <w:basedOn w:val="Normal"/>
    <w:rsid w:val="00185EC4"/>
    <w:pPr>
      <w:pBdr>
        <w:top w:val="none" w:sz="0" w:space="0" w:color="auto"/>
        <w:left w:val="none" w:sz="0" w:space="0" w:color="auto"/>
        <w:bottom w:val="none" w:sz="0" w:space="0" w:color="auto"/>
        <w:right w:val="none" w:sz="0" w:space="0" w:color="auto"/>
        <w:between w:val="none" w:sz="0" w:space="0" w:color="auto"/>
        <w:bar w:val="none" w:sz="0" w:color="auto"/>
      </w:pBdr>
      <w:tabs>
        <w:tab w:val="left" w:pos="-1162"/>
        <w:tab w:val="left" w:pos="-720"/>
        <w:tab w:val="left" w:pos="0"/>
        <w:tab w:val="left" w:pos="111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 w:val="left" w:pos="10465"/>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adjustRightInd w:val="0"/>
      <w:ind w:left="709" w:hanging="709"/>
      <w:jc w:val="both"/>
    </w:pPr>
    <w:rPr>
      <w:rFonts w:ascii="Arial" w:eastAsia="Times New Roman" w:hAnsi="Arial"/>
      <w:sz w:val="20"/>
      <w:szCs w:val="20"/>
      <w:bdr w:val="none" w:sz="0" w:space="0" w:color="auto"/>
      <w:lang w:val="es-ES" w:eastAsia="es-ES"/>
    </w:rPr>
  </w:style>
  <w:style w:type="paragraph" w:styleId="NormalWeb">
    <w:name w:val="Normal (Web)"/>
    <w:basedOn w:val="Normal"/>
    <w:uiPriority w:val="99"/>
    <w:semiHidden/>
    <w:unhideWhenUsed/>
    <w:rsid w:val="00ED53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2713796">
      <w:bodyDiv w:val="1"/>
      <w:marLeft w:val="0"/>
      <w:marRight w:val="0"/>
      <w:marTop w:val="0"/>
      <w:marBottom w:val="0"/>
      <w:divBdr>
        <w:top w:val="none" w:sz="0" w:space="0" w:color="auto"/>
        <w:left w:val="none" w:sz="0" w:space="0" w:color="auto"/>
        <w:bottom w:val="none" w:sz="0" w:space="0" w:color="auto"/>
        <w:right w:val="none" w:sz="0" w:space="0" w:color="auto"/>
      </w:divBdr>
    </w:div>
    <w:div w:id="440880014">
      <w:bodyDiv w:val="1"/>
      <w:marLeft w:val="0"/>
      <w:marRight w:val="0"/>
      <w:marTop w:val="0"/>
      <w:marBottom w:val="0"/>
      <w:divBdr>
        <w:top w:val="none" w:sz="0" w:space="0" w:color="auto"/>
        <w:left w:val="none" w:sz="0" w:space="0" w:color="auto"/>
        <w:bottom w:val="none" w:sz="0" w:space="0" w:color="auto"/>
        <w:right w:val="none" w:sz="0" w:space="0" w:color="auto"/>
      </w:divBdr>
    </w:div>
    <w:div w:id="565068854">
      <w:bodyDiv w:val="1"/>
      <w:marLeft w:val="0"/>
      <w:marRight w:val="0"/>
      <w:marTop w:val="0"/>
      <w:marBottom w:val="0"/>
      <w:divBdr>
        <w:top w:val="none" w:sz="0" w:space="0" w:color="auto"/>
        <w:left w:val="none" w:sz="0" w:space="0" w:color="auto"/>
        <w:bottom w:val="none" w:sz="0" w:space="0" w:color="auto"/>
        <w:right w:val="none" w:sz="0" w:space="0" w:color="auto"/>
      </w:divBdr>
    </w:div>
    <w:div w:id="1099108325">
      <w:bodyDiv w:val="1"/>
      <w:marLeft w:val="0"/>
      <w:marRight w:val="0"/>
      <w:marTop w:val="0"/>
      <w:marBottom w:val="0"/>
      <w:divBdr>
        <w:top w:val="none" w:sz="0" w:space="0" w:color="auto"/>
        <w:left w:val="none" w:sz="0" w:space="0" w:color="auto"/>
        <w:bottom w:val="none" w:sz="0" w:space="0" w:color="auto"/>
        <w:right w:val="none" w:sz="0" w:space="0" w:color="auto"/>
      </w:divBdr>
    </w:div>
    <w:div w:id="1140731064">
      <w:bodyDiv w:val="1"/>
      <w:marLeft w:val="0"/>
      <w:marRight w:val="0"/>
      <w:marTop w:val="0"/>
      <w:marBottom w:val="0"/>
      <w:divBdr>
        <w:top w:val="none" w:sz="0" w:space="0" w:color="auto"/>
        <w:left w:val="none" w:sz="0" w:space="0" w:color="auto"/>
        <w:bottom w:val="none" w:sz="0" w:space="0" w:color="auto"/>
        <w:right w:val="none" w:sz="0" w:space="0" w:color="auto"/>
      </w:divBdr>
      <w:divsChild>
        <w:div w:id="1109082692">
          <w:marLeft w:val="0"/>
          <w:marRight w:val="0"/>
          <w:marTop w:val="0"/>
          <w:marBottom w:val="0"/>
          <w:divBdr>
            <w:top w:val="none" w:sz="0" w:space="0" w:color="auto"/>
            <w:left w:val="none" w:sz="0" w:space="0" w:color="auto"/>
            <w:bottom w:val="none" w:sz="0" w:space="0" w:color="auto"/>
            <w:right w:val="none" w:sz="0" w:space="0" w:color="auto"/>
          </w:divBdr>
          <w:divsChild>
            <w:div w:id="95074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6725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aepsicodrama.es/politica-de-privacida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uario\Downloads\carta%20plantilla%20aep%20word.dotx" TargetMode="External"/></Relationships>
</file>

<file path=word/theme/theme1.xml><?xml version="1.0" encoding="utf-8"?>
<a:theme xmlns:a="http://schemas.openxmlformats.org/drawingml/2006/main" name="03_Theme_Letter">
  <a:themeElements>
    <a:clrScheme name="03_Theme_Letter">
      <a:dk1>
        <a:srgbClr val="000000"/>
      </a:dk1>
      <a:lt1>
        <a:srgbClr val="FFFFFF"/>
      </a:lt1>
      <a:dk2>
        <a:srgbClr val="444444"/>
      </a:dk2>
      <a:lt2>
        <a:srgbClr val="AAAAAA"/>
      </a:lt2>
      <a:accent1>
        <a:srgbClr val="0091C2"/>
      </a:accent1>
      <a:accent2>
        <a:srgbClr val="5EA03C"/>
      </a:accent2>
      <a:accent3>
        <a:srgbClr val="E5B400"/>
      </a:accent3>
      <a:accent4>
        <a:srgbClr val="E55F00"/>
      </a:accent4>
      <a:accent5>
        <a:srgbClr val="E63A11"/>
      </a:accent5>
      <a:accent6>
        <a:srgbClr val="6822AA"/>
      </a:accent6>
      <a:hlink>
        <a:srgbClr val="0000FF"/>
      </a:hlink>
      <a:folHlink>
        <a:srgbClr val="FF00FF"/>
      </a:folHlink>
    </a:clrScheme>
    <a:fontScheme name="03_Theme_Letter">
      <a:majorFont>
        <a:latin typeface="Baskerville"/>
        <a:ea typeface="Baskerville"/>
        <a:cs typeface="Baskerville"/>
      </a:majorFont>
      <a:minorFont>
        <a:latin typeface="Avenir Next Demi Bold"/>
        <a:ea typeface="Avenir Next Demi Bold"/>
        <a:cs typeface="Avenir Next Demi Bold"/>
      </a:minorFont>
    </a:fontScheme>
    <a:fmtScheme name="03_Theme_Lette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3">
            <a:lumOff val="4781"/>
          </a:schemeClr>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1" u="none" strike="noStrike" cap="none" spc="0" normalizeH="0" baseline="0">
            <a:ln>
              <a:noFill/>
            </a:ln>
            <a:solidFill>
              <a:srgbClr val="222222"/>
            </a:solidFill>
            <a:effectLst/>
            <a:uFillTx/>
            <a:latin typeface="Avenir Next"/>
            <a:ea typeface="Avenir Next"/>
            <a:cs typeface="Avenir Next"/>
            <a:sym typeface="Avenir Nex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1000"/>
          </a:spcBef>
          <a:spcAft>
            <a:spcPts val="0"/>
          </a:spcAft>
          <a:buClrTx/>
          <a:buSzTx/>
          <a:buFontTx/>
          <a:buNone/>
          <a:tabLst/>
          <a:defRPr kumimoji="0" sz="1000" b="0" i="0" u="none" strike="noStrike" cap="none" spc="0" normalizeH="0" baseline="0">
            <a:ln>
              <a:noFill/>
            </a:ln>
            <a:solidFill>
              <a:srgbClr val="000000"/>
            </a:solidFill>
            <a:effectLst/>
            <a:uFillTx/>
            <a:latin typeface="Avenir Next"/>
            <a:ea typeface="Avenir Next"/>
            <a:cs typeface="Avenir Next"/>
            <a:sym typeface="Avenir Nex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KenesDocumentTypeId xmlns="eb3f7de7-c935-4ca6-a12c-1f73773710ec" xsi:nil="true"/>
    <_ip_UnifiedCompliancePolicyProperties xmlns="http://schemas.microsoft.com/sharepoint/v3" xsi:nil="true"/>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BDF9156C17D5A4C8F94D336D88B7B06" ma:contentTypeVersion="15" ma:contentTypeDescription="Create a new document." ma:contentTypeScope="" ma:versionID="aa6a7a7523e4e47810d23d7e428047ef">
  <xsd:schema xmlns:xsd="http://www.w3.org/2001/XMLSchema" xmlns:xs="http://www.w3.org/2001/XMLSchema" xmlns:p="http://schemas.microsoft.com/office/2006/metadata/properties" xmlns:ns1="http://schemas.microsoft.com/sharepoint/v3" xmlns:ns2="eb3f7de7-c935-4ca6-a12c-1f73773710ec" xmlns:ns3="e0613b64-eea6-4682-96b3-04360ec05e59" targetNamespace="http://schemas.microsoft.com/office/2006/metadata/properties" ma:root="true" ma:fieldsID="0d69bf9d1ab0268f3ff160e050ad8a16" ns1:_="" ns2:_="" ns3:_="">
    <xsd:import namespace="http://schemas.microsoft.com/sharepoint/v3"/>
    <xsd:import namespace="eb3f7de7-c935-4ca6-a12c-1f73773710ec"/>
    <xsd:import namespace="e0613b64-eea6-4682-96b3-04360ec05e59"/>
    <xsd:element name="properties">
      <xsd:complexType>
        <xsd:sequence>
          <xsd:element name="documentManagement">
            <xsd:complexType>
              <xsd:all>
                <xsd:element ref="ns1:PublishingStartDate" minOccurs="0"/>
                <xsd:element ref="ns1:PublishingExpirationDate" minOccurs="0"/>
                <xsd:element ref="ns2:KenesDocumentTypeId" minOccurs="0"/>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3f7de7-c935-4ca6-a12c-1f73773710ec" elementFormDefault="qualified">
    <xsd:import namespace="http://schemas.microsoft.com/office/2006/documentManagement/types"/>
    <xsd:import namespace="http://schemas.microsoft.com/office/infopath/2007/PartnerControls"/>
    <xsd:element name="KenesDocumentTypeId" ma:index="10" nillable="true" ma:displayName="KenesDocumentTypeId" ma:list="{5ca2ab15-5c4e-45db-95e6-5cb4dd45d1b1}" ma:internalName="KenesDocumentTypeId" ma:showField="Title" ma:web="eb3f7de7-c935-4ca6-a12c-1f73773710ec">
      <xsd:simpleType>
        <xsd:restriction base="dms:Lookup"/>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613b64-eea6-4682-96b3-04360ec05e59"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LengthInSeconds" ma:index="25"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264ABE-92E4-4827-B5FB-B08BF964FC5D}">
  <ds:schemaRefs>
    <ds:schemaRef ds:uri="http://schemas.microsoft.com/sharepoint/v3/contenttype/forms"/>
  </ds:schemaRefs>
</ds:datastoreItem>
</file>

<file path=customXml/itemProps2.xml><?xml version="1.0" encoding="utf-8"?>
<ds:datastoreItem xmlns:ds="http://schemas.openxmlformats.org/officeDocument/2006/customXml" ds:itemID="{B3347DEC-38FB-4166-9052-F2F4391BA45E}">
  <ds:schemaRefs>
    <ds:schemaRef ds:uri="http://schemas.microsoft.com/office/2006/metadata/properties"/>
    <ds:schemaRef ds:uri="http://schemas.microsoft.com/office/infopath/2007/PartnerControls"/>
    <ds:schemaRef ds:uri="http://schemas.microsoft.com/sharepoint/v3"/>
    <ds:schemaRef ds:uri="eb3f7de7-c935-4ca6-a12c-1f73773710ec"/>
  </ds:schemaRefs>
</ds:datastoreItem>
</file>

<file path=customXml/itemProps3.xml><?xml version="1.0" encoding="utf-8"?>
<ds:datastoreItem xmlns:ds="http://schemas.openxmlformats.org/officeDocument/2006/customXml" ds:itemID="{3FC67FC8-EC0F-4C2C-88E3-5CD828450D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b3f7de7-c935-4ca6-a12c-1f73773710ec"/>
    <ds:schemaRef ds:uri="e0613b64-eea6-4682-96b3-04360ec05e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carta plantilla aep word</Template>
  <TotalTime>4</TotalTime>
  <Pages>1</Pages>
  <Words>330</Words>
  <Characters>1817</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Cinta Gonzalez Patricio</cp:lastModifiedBy>
  <cp:revision>4</cp:revision>
  <dcterms:created xsi:type="dcterms:W3CDTF">2024-10-28T15:51:00Z</dcterms:created>
  <dcterms:modified xsi:type="dcterms:W3CDTF">2025-06-16T11:23:00Z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0x010100ABDF9156C17D5A4C8F94D336D88B7B06</vt:lpwstr>
  </property>
</Properties>
</file>